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a5023a31a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SKULEKORPS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SKULEKORPS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9e414b46f483b"/>
      <w:footerReference xmlns:r="http://schemas.openxmlformats.org/officeDocument/2006/relationships" w:type="default" r:id="R289094edd57e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SKULEKORPS   ·   Org.nr 993 509 388   ·   c/o Else Marit Særsten, Sauabakkane 35   ·   5685 UGGDAL   ·   Tlf. 53 43 16 15   ·   tysnes.skulekorps.no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SKULEKORPS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e414b46f483b" /><Relationship Type="http://schemas.openxmlformats.org/officeDocument/2006/relationships/footer" Target="/word/footer1.xml" Id="R289094edd57e46eb" /></Relationships>
</file>