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f92c10a4649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NOTAR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NOTAR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f4a5e3fdd864785"/>
      <w:footerReference xmlns:r="http://schemas.openxmlformats.org/officeDocument/2006/relationships" w:type="default" r:id="R2ddd8b11f6be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4a5e3fdd864785" /><Relationship Type="http://schemas.openxmlformats.org/officeDocument/2006/relationships/footer" Target="/word/footer1.xml" Id="R2ddd8b11f6be4cfc" /></Relationships>
</file>