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683500d02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MEDEA HOLDING AS</w:t>
      </w:r>
    </w:p>
    <w:sectPr>
      <w:headerReference xmlns:r="http://schemas.openxmlformats.org/officeDocument/2006/relationships" w:type="default" r:id="R1820208ac08241a8"/>
      <w:footerReference xmlns:r="http://schemas.openxmlformats.org/officeDocument/2006/relationships" w:type="default" r:id="R90e7e950222c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0208ac08241a8" /><Relationship Type="http://schemas.openxmlformats.org/officeDocument/2006/relationships/footer" Target="/word/footer1.xml" Id="R90e7e950222c4610" /></Relationships>
</file>