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1d6b0b25f4a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A.FERKINGSTAD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A.FERKINGSTAD INVEST AS</w:t>
      </w:r>
    </w:p>
    <w:sectPr>
      <w:headerReference xmlns:r="http://schemas.openxmlformats.org/officeDocument/2006/relationships" w:type="default" r:id="R273068b3fc754518"/>
      <w:footerReference xmlns:r="http://schemas.openxmlformats.org/officeDocument/2006/relationships" w:type="default" r:id="R0e2c018ef2bd40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A.FERKINGSTAD INVEST AS   ·   Org.nr 994 241 249   ·   c/o Arne Ferkingstad, Strandavegen 71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A.FERKINGSTAD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068b3fc754518" /><Relationship Type="http://schemas.openxmlformats.org/officeDocument/2006/relationships/footer" Target="/word/footer1.xml" Id="R0e2c018ef2bd400d" /></Relationships>
</file>