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b3cdda0ac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SEA-AGE INVEST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Sk7 2dh Cheshire,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SEA-AGE INVEST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93f2342b148fd"/>
      <w:footerReference xmlns:r="http://schemas.openxmlformats.org/officeDocument/2006/relationships" w:type="default" r:id="R0c8201e768dd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93f2342b148fd" /><Relationship Type="http://schemas.openxmlformats.org/officeDocument/2006/relationships/footer" Target="/word/footer1.xml" Id="R0c8201e768dd4ab5" /></Relationships>
</file>