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f216ed61247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KURTH OLSEN &amp; SØNNER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Hamnvik,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KURTH OLSEN &amp; SØNNER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d49ba6a99b495e"/>
      <w:footerReference xmlns:r="http://schemas.openxmlformats.org/officeDocument/2006/relationships" w:type="default" r:id="Rad7a01441874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KURTH OLSEN &amp; SØNNER AS   ·   Org.nr 994 695 657   ·   Ibestadveien 3446   ·   9450 HAMNVIK   ·   Tlf. 77 09 61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KURTH OLSEN &amp;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d49ba6a99b495e" /><Relationship Type="http://schemas.openxmlformats.org/officeDocument/2006/relationships/footer" Target="/word/footer1.xml" Id="Rad7a014418744c26" /></Relationships>
</file>