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dfa285b37544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KARMSUND MÅLLAG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Etne,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KARMSUND MÅLLAG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07375b0285456d"/>
      <w:footerReference xmlns:r="http://schemas.openxmlformats.org/officeDocument/2006/relationships" w:type="default" r:id="Rafae55099ce543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KARMSUND MÅLLAG   ·   Org.nr 994 797 948   ·   c/o Knut Tungesvik, Tongane 9   ·   5590 ETNE   ·   karmsundm@gmail.com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KARMSUND MÅLLAG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07375b0285456d" /><Relationship Type="http://schemas.openxmlformats.org/officeDocument/2006/relationships/footer" Target="/word/footer1.xml" Id="Rafae55099ce543b5" /></Relationships>
</file>