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e555100c9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BFV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BFV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2776428db4cf0"/>
      <w:footerReference xmlns:r="http://schemas.openxmlformats.org/officeDocument/2006/relationships" w:type="default" r:id="Rf351dd805de5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2776428db4cf0" /><Relationship Type="http://schemas.openxmlformats.org/officeDocument/2006/relationships/footer" Target="/word/footer1.xml" Id="Rf351dd805de54eda" /></Relationships>
</file>