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b2d386168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4f821016d60043db"/>
      <w:footerReference xmlns:r="http://schemas.openxmlformats.org/officeDocument/2006/relationships" w:type="default" r:id="R91a73a74aaa8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21016d60043db" /><Relationship Type="http://schemas.openxmlformats.org/officeDocument/2006/relationships/footer" Target="/word/footer1.xml" Id="R91a73a74aaa847f5" /></Relationships>
</file>