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5c298dfc8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d7be47b874508"/>
      <w:footerReference xmlns:r="http://schemas.openxmlformats.org/officeDocument/2006/relationships" w:type="default" r:id="Rcfb07fe510e9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d7be47b874508" /><Relationship Type="http://schemas.openxmlformats.org/officeDocument/2006/relationships/footer" Target="/word/footer1.xml" Id="Rcfb07fe510e94f42" /></Relationships>
</file>