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612ab325a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91c7671ec4d01"/>
      <w:footerReference xmlns:r="http://schemas.openxmlformats.org/officeDocument/2006/relationships" w:type="default" r:id="Ra704b67b9bbd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91c7671ec4d01" /><Relationship Type="http://schemas.openxmlformats.org/officeDocument/2006/relationships/footer" Target="/word/footer1.xml" Id="Ra704b67b9bbd419b" /></Relationships>
</file>