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e055153be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LITSHEIM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Herøysundet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Herøysundet,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LITSHEIM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3c587f6f94d36"/>
      <w:footerReference xmlns:r="http://schemas.openxmlformats.org/officeDocument/2006/relationships" w:type="default" r:id="Rca411007bc3c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LITSHEIM HOLDING AS   ·   Org.nr 994 921 347   ·   Sjøvegen 70   ·   5462 HERØYSUNDET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3c587f6f94d36" /><Relationship Type="http://schemas.openxmlformats.org/officeDocument/2006/relationships/footer" Target="/word/footer1.xml" Id="Rca411007bc3c4dee" /></Relationships>
</file>