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5033ccc0b044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PEAK CSL SHIPPING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PEAK CSL SHIPPING AS</w:t>
      </w:r>
    </w:p>
    <w:sectPr>
      <w:headerReference xmlns:r="http://schemas.openxmlformats.org/officeDocument/2006/relationships" w:type="default" r:id="Rb6ffef8b06e04f19"/>
      <w:footerReference xmlns:r="http://schemas.openxmlformats.org/officeDocument/2006/relationships" w:type="default" r:id="R9d0862d234f44c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PEAK CSL SHIPPING AS   ·   Org.nr 994 962 019   ·   Litleåsveien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PEAK CSL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fef8b06e04f19" /><Relationship Type="http://schemas.openxmlformats.org/officeDocument/2006/relationships/footer" Target="/word/footer1.xml" Id="R9d0862d234f44cbe" /></Relationships>
</file>