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1fd780c6b848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HAVNES INVEST AS</w:t>
      </w:r>
    </w:p>
    <w:sectPr>
      <w:headerReference xmlns:r="http://schemas.openxmlformats.org/officeDocument/2006/relationships" w:type="default" r:id="R0d47eeafa1e74e38"/>
      <w:footerReference xmlns:r="http://schemas.openxmlformats.org/officeDocument/2006/relationships" w:type="default" r:id="R84378ee8040141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HAVNES INVEST AS   ·   Org.nr 995 152 134   ·   Billingstadsletta 13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47eeafa1e74e38" /><Relationship Type="http://schemas.openxmlformats.org/officeDocument/2006/relationships/footer" Target="/word/footer1.xml" Id="R84378ee804014191" /></Relationships>
</file>