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66f13c940241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Sætre,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HEYERDAHL AS</w:t>
      </w:r>
    </w:p>
    <w:sectPr>
      <w:headerReference xmlns:r="http://schemas.openxmlformats.org/officeDocument/2006/relationships" w:type="default" r:id="Rd389d7f574c743b2"/>
      <w:footerReference xmlns:r="http://schemas.openxmlformats.org/officeDocument/2006/relationships" w:type="default" r:id="R1c534bff24d944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HEYERDAHL AS   ·   Org.nr 995 182 432   ·   Lauvåsveien 61   ·   3475 SÆTRE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HEYERDAHL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89d7f574c743b2" /><Relationship Type="http://schemas.openxmlformats.org/officeDocument/2006/relationships/footer" Target="/word/footer1.xml" Id="R1c534bff24d94464" /></Relationships>
</file>