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2db71aeb4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e8328ecc1f784db0"/>
      <w:footerReference xmlns:r="http://schemas.openxmlformats.org/officeDocument/2006/relationships" w:type="default" r:id="R6055197131f5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28ecc1f784db0" /><Relationship Type="http://schemas.openxmlformats.org/officeDocument/2006/relationships/footer" Target="/word/footer1.xml" Id="R6055197131f54708" /></Relationships>
</file>