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fa16dfaec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6c8085c6e42bb"/>
      <w:footerReference xmlns:r="http://schemas.openxmlformats.org/officeDocument/2006/relationships" w:type="default" r:id="R821657bde5fa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6c8085c6e42bb" /><Relationship Type="http://schemas.openxmlformats.org/officeDocument/2006/relationships/footer" Target="/word/footer1.xml" Id="R821657bde5fa4be2" /></Relationships>
</file>