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2cf92fdce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2399c85da62c4d74"/>
      <w:footerReference xmlns:r="http://schemas.openxmlformats.org/officeDocument/2006/relationships" w:type="default" r:id="Raf1d03831df5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9c85da62c4d74" /><Relationship Type="http://schemas.openxmlformats.org/officeDocument/2006/relationships/footer" Target="/word/footer1.xml" Id="Raf1d03831df54a51" /></Relationships>
</file>