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6771268e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bf992b506c554123"/>
      <w:footerReference xmlns:r="http://schemas.openxmlformats.org/officeDocument/2006/relationships" w:type="default" r:id="R444e5c777c97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92b506c554123" /><Relationship Type="http://schemas.openxmlformats.org/officeDocument/2006/relationships/footer" Target="/word/footer1.xml" Id="R444e5c777c974963" /></Relationships>
</file>