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f9bd3238a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cda6475eb7495e"/>
      <w:footerReference xmlns:r="http://schemas.openxmlformats.org/officeDocument/2006/relationships" w:type="default" r:id="R44c644c8033d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HORG REGNSKAP AS   ·   Org.nr 995 710 633   ·   Lundamovegen 469   ·   7232 LUNDAMO   ·   Tlf. 72 85 46 20   ·   post@horgregnskap.no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da6475eb7495e" /><Relationship Type="http://schemas.openxmlformats.org/officeDocument/2006/relationships/footer" Target="/word/footer1.xml" Id="R44c644c8033d46ca" /></Relationships>
</file>