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463314bee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 OLSEN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Skotterud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Skotterud,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 OLSEN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4c401be11c4cfa"/>
      <w:footerReference xmlns:r="http://schemas.openxmlformats.org/officeDocument/2006/relationships" w:type="default" r:id="R9449e8b2e890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 OLSEN TRANSPORT AS   ·   Org.nr 995 850 761   ·   Børrudvegen 88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 OLSEN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c401be11c4cfa" /><Relationship Type="http://schemas.openxmlformats.org/officeDocument/2006/relationships/footer" Target="/word/footer1.xml" Id="R9449e8b2e8904b13" /></Relationships>
</file>