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77ab4335f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RUNARS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9f7198d9ca460c"/>
      <w:footerReference xmlns:r="http://schemas.openxmlformats.org/officeDocument/2006/relationships" w:type="default" r:id="R33eb030ddfd8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f7198d9ca460c" /><Relationship Type="http://schemas.openxmlformats.org/officeDocument/2006/relationships/footer" Target="/word/footer1.xml" Id="R33eb030ddfd849ad" /></Relationships>
</file>