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f7664a2ef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229a6e8b5c5d47a5"/>
      <w:footerReference xmlns:r="http://schemas.openxmlformats.org/officeDocument/2006/relationships" w:type="default" r:id="R6a3bf39913d5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a6e8b5c5d47a5" /><Relationship Type="http://schemas.openxmlformats.org/officeDocument/2006/relationships/footer" Target="/word/footer1.xml" Id="R6a3bf39913d54ad8" /></Relationships>
</file>