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b3a60bf87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HOVENGA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HOVENGA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8c54e6d2f498f"/>
      <w:footerReference xmlns:r="http://schemas.openxmlformats.org/officeDocument/2006/relationships" w:type="default" r:id="R142a0fed375c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c54e6d2f498f" /><Relationship Type="http://schemas.openxmlformats.org/officeDocument/2006/relationships/footer" Target="/word/footer1.xml" Id="R142a0fed375c47d8" /></Relationships>
</file>