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c1d8964f5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2cf7372f570c4da9"/>
      <w:footerReference xmlns:r="http://schemas.openxmlformats.org/officeDocument/2006/relationships" w:type="default" r:id="Rc012e1c3cd6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372f570c4da9" /><Relationship Type="http://schemas.openxmlformats.org/officeDocument/2006/relationships/footer" Target="/word/footer1.xml" Id="Rc012e1c3cd6b4b4a" /></Relationships>
</file>