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4b846921445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fabfc115ce47c3"/>
      <w:footerReference xmlns:r="http://schemas.openxmlformats.org/officeDocument/2006/relationships" w:type="default" r:id="Rdef336d935c1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INVESTARE AS   ·   Org.nr 996 200 647   ·   c/o Are Stenberg, Nedre Silkestrå 6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abfc115ce47c3" /><Relationship Type="http://schemas.openxmlformats.org/officeDocument/2006/relationships/footer" Target="/word/footer1.xml" Id="Rdef336d935c14d62" /></Relationships>
</file>