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fb3bfe51f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fa94dec224364"/>
      <w:footerReference xmlns:r="http://schemas.openxmlformats.org/officeDocument/2006/relationships" w:type="default" r:id="Rc07c1915ebca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CEMO INVEST AS   ·   Org.nr 996 242 471   ·   C/O Cecilie Moen, Langmyrgrenda 35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fa94dec224364" /><Relationship Type="http://schemas.openxmlformats.org/officeDocument/2006/relationships/footer" Target="/word/footer1.xml" Id="Rc07c1915ebca417b" /></Relationships>
</file>