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964d0cdf2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3f195f23d43f9"/>
      <w:footerReference xmlns:r="http://schemas.openxmlformats.org/officeDocument/2006/relationships" w:type="default" r:id="R931dd1f548ee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HOLDING AS   ·   Org.nr 996 264 106   ·   Heimlyveien 1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3f195f23d43f9" /><Relationship Type="http://schemas.openxmlformats.org/officeDocument/2006/relationships/footer" Target="/word/footer1.xml" Id="R931dd1f548ee4b59" /></Relationships>
</file>