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6bf3e6a74549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RBK &amp; LIVERPOOL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RBK &amp; LIVERPOOL INVEST AS</w:t>
      </w:r>
    </w:p>
    <w:sectPr>
      <w:headerReference xmlns:r="http://schemas.openxmlformats.org/officeDocument/2006/relationships" w:type="default" r:id="R06579ba358a9422b"/>
      <w:footerReference xmlns:r="http://schemas.openxmlformats.org/officeDocument/2006/relationships" w:type="default" r:id="R5939a23f833446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RBK &amp; LIVERPOOL INVEST AS   ·   Org.nr 996 453 863   ·   Bjørkevegen 18   ·   6153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RBK &amp; LIVERPOOL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579ba358a9422b" /><Relationship Type="http://schemas.openxmlformats.org/officeDocument/2006/relationships/footer" Target="/word/footer1.xml" Id="R5939a23f83344659" /></Relationships>
</file>