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ebe044a4147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STIKLE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STIKLE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6b3bdaa9534e94"/>
      <w:footerReference xmlns:r="http://schemas.openxmlformats.org/officeDocument/2006/relationships" w:type="default" r:id="R0127c052132d45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 AS   ·   Org.nr 996 533 921   ·   c/o Bengt Georen, Holvik   ·   6700 MÅLØY   ·   Tlf. 57 85 02 08   ·   georen@frisurf.no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6b3bdaa9534e94" /><Relationship Type="http://schemas.openxmlformats.org/officeDocument/2006/relationships/footer" Target="/word/footer1.xml" Id="R0127c052132d4582" /></Relationships>
</file>