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1e6dea48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24c240d523604039"/>
      <w:footerReference xmlns:r="http://schemas.openxmlformats.org/officeDocument/2006/relationships" w:type="default" r:id="R48c015a0aab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240d523604039" /><Relationship Type="http://schemas.openxmlformats.org/officeDocument/2006/relationships/footer" Target="/word/footer1.xml" Id="R48c015a0aab846e6" /></Relationships>
</file>