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c1c3a9437b44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HUUSE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HUUSE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ddd3afe7e224697"/>
      <w:footerReference xmlns:r="http://schemas.openxmlformats.org/officeDocument/2006/relationships" w:type="default" r:id="Rb797e29f888f4c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HUUSE INVEST AS   ·   Org.nr 996 656 845   ·   Ballestadvegen 27   ·   3713 SKIEN   ·   lars@procurator.no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HUUSE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dd3afe7e224697" /><Relationship Type="http://schemas.openxmlformats.org/officeDocument/2006/relationships/footer" Target="/word/footer1.xml" Id="Rb797e29f888f4cac" /></Relationships>
</file>