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bd52467a8444f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KLAVENESS MARINE FINANCE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KLAVENESS MARINE FINANCE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ef50e9ec5c24086"/>
      <w:footerReference xmlns:r="http://schemas.openxmlformats.org/officeDocument/2006/relationships" w:type="default" r:id="R884353b599c348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KLAVENESS MARINE FINANCE AS   ·   Org.nr 996 864 316   ·   Harbitzalléen 2A   ·   0275 OSLO   ·   Tlf. 22 39 85 00   ·   www.klavenessmarine.com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KLAVENESS MARINE FINANCE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f50e9ec5c24086" /><Relationship Type="http://schemas.openxmlformats.org/officeDocument/2006/relationships/footer" Target="/word/footer1.xml" Id="R884353b599c3489f" /></Relationships>
</file>