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98866df56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bb1f74a0b4b43"/>
      <w:footerReference xmlns:r="http://schemas.openxmlformats.org/officeDocument/2006/relationships" w:type="default" r:id="R144e03cf88d2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bb1f74a0b4b43" /><Relationship Type="http://schemas.openxmlformats.org/officeDocument/2006/relationships/footer" Target="/word/footer1.xml" Id="R144e03cf88d24d00" /></Relationships>
</file>