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4db7bba9b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VERKSTEDSPERSONALETS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05241ebc2ec542bb"/>
      <w:footerReference xmlns:r="http://schemas.openxmlformats.org/officeDocument/2006/relationships" w:type="default" r:id="Rfe0b43dcdf2c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41ebc2ec542bb" /><Relationship Type="http://schemas.openxmlformats.org/officeDocument/2006/relationships/footer" Target="/word/footer1.xml" Id="Rfe0b43dcdf2c4a8e" /></Relationships>
</file>