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fdd889238244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MIDTTEIGEN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Bjoa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Bjoa,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MIDTTEIGEN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b94cbfd8ec406f"/>
      <w:footerReference xmlns:r="http://schemas.openxmlformats.org/officeDocument/2006/relationships" w:type="default" r:id="Rf2889d4466f34c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MIDTTEIGEN AS   ·   Org.nr 997 186 427   ·   Vikevegen 2373   ·   5584 BJOA   ·   ivarhalvorsen65@gmail.com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MIDTTEIGEN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b94cbfd8ec406f" /><Relationship Type="http://schemas.openxmlformats.org/officeDocument/2006/relationships/footer" Target="/word/footer1.xml" Id="Rf2889d4466f34c60" /></Relationships>
</file>