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55310d927743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Bjoa,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MIDTTEIGEN AS</w:t>
      </w:r>
    </w:p>
    <w:sectPr>
      <w:headerReference xmlns:r="http://schemas.openxmlformats.org/officeDocument/2006/relationships" w:type="default" r:id="R0ac08ee3ca194c3b"/>
      <w:footerReference xmlns:r="http://schemas.openxmlformats.org/officeDocument/2006/relationships" w:type="default" r:id="Rbfcb231bf5a44a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MIDTTEIGEN AS   ·   Org.nr 997 186 427   ·   Vikevegen 2373   ·   5584 BJOA   ·   ivarhalvorsen65@gmail.com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MIDTTEIGEN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c08ee3ca194c3b" /><Relationship Type="http://schemas.openxmlformats.org/officeDocument/2006/relationships/footer" Target="/word/footer1.xml" Id="Rbfcb231bf5a44af0" /></Relationships>
</file>