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b84e8f367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7199d1adc78a45d4"/>
      <w:footerReference xmlns:r="http://schemas.openxmlformats.org/officeDocument/2006/relationships" w:type="default" r:id="Rf71b8d4412e3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9d1adc78a45d4" /><Relationship Type="http://schemas.openxmlformats.org/officeDocument/2006/relationships/footer" Target="/word/footer1.xml" Id="Rf71b8d4412e340f2" /></Relationships>
</file>