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b891a96cc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77a3703ed4a3423a"/>
      <w:footerReference xmlns:r="http://schemas.openxmlformats.org/officeDocument/2006/relationships" w:type="default" r:id="Ra187c2e5ed92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703ed4a3423a" /><Relationship Type="http://schemas.openxmlformats.org/officeDocument/2006/relationships/footer" Target="/word/footer1.xml" Id="Ra187c2e5ed924276" /></Relationships>
</file>