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05066e5f8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23415f434457e"/>
      <w:footerReference xmlns:r="http://schemas.openxmlformats.org/officeDocument/2006/relationships" w:type="default" r:id="R14a3a6d40b61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3415f434457e" /><Relationship Type="http://schemas.openxmlformats.org/officeDocument/2006/relationships/footer" Target="/word/footer1.xml" Id="R14a3a6d40b614da5" /></Relationships>
</file>