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4cff2c192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cb28a4bca9cc4b7f"/>
      <w:footerReference xmlns:r="http://schemas.openxmlformats.org/officeDocument/2006/relationships" w:type="default" r:id="R87c4368eae64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8a4bca9cc4b7f" /><Relationship Type="http://schemas.openxmlformats.org/officeDocument/2006/relationships/footer" Target="/word/footer1.xml" Id="R87c4368eae64456a" /></Relationships>
</file>