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9ba521b14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NIKLAS ANGELUS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NIKLAS ANGELUS INVEST AS</w:t>
      </w:r>
    </w:p>
    <w:sectPr>
      <w:headerReference xmlns:r="http://schemas.openxmlformats.org/officeDocument/2006/relationships" w:type="default" r:id="R169d687b27994475"/>
      <w:footerReference xmlns:r="http://schemas.openxmlformats.org/officeDocument/2006/relationships" w:type="default" r:id="R227a569b64f8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NIKLAS ANGELUS INVEST AS   ·   Org.nr 997 832 051   ·   Abel Meyers gate 8   ·   7800 NAMSOS   ·   Tlf. 74 22 26 69   ·   nik.angelus@gmx.net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NIKLAS ANGELUS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d687b27994475" /><Relationship Type="http://schemas.openxmlformats.org/officeDocument/2006/relationships/footer" Target="/word/footer1.xml" Id="R227a569b64f84650" /></Relationships>
</file>