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a7180d151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342fb1c3c4b1d"/>
      <w:footerReference xmlns:r="http://schemas.openxmlformats.org/officeDocument/2006/relationships" w:type="default" r:id="R2833a74274e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342fb1c3c4b1d" /><Relationship Type="http://schemas.openxmlformats.org/officeDocument/2006/relationships/footer" Target="/word/footer1.xml" Id="R2833a74274ed45e6" /></Relationships>
</file>