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54cee3877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3def7eaf8c545aa"/>
      <w:footerReference xmlns:r="http://schemas.openxmlformats.org/officeDocument/2006/relationships" w:type="default" r:id="R548ee585051f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ef7eaf8c545aa" /><Relationship Type="http://schemas.openxmlformats.org/officeDocument/2006/relationships/footer" Target="/word/footer1.xml" Id="R548ee585051f4a6c" /></Relationships>
</file>