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bf7a81a8f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ffd5db9537144278"/>
      <w:footerReference xmlns:r="http://schemas.openxmlformats.org/officeDocument/2006/relationships" w:type="default" r:id="R58bb3e464c7b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5db9537144278" /><Relationship Type="http://schemas.openxmlformats.org/officeDocument/2006/relationships/footer" Target="/word/footer1.xml" Id="R58bb3e464c7b40f0" /></Relationships>
</file>