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a6de61b2de40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HENNING HANSEN REGNSKAP AS</w:t>
      </w:r>
    </w:p>
    <w:sectPr>
      <w:headerReference xmlns:r="http://schemas.openxmlformats.org/officeDocument/2006/relationships" w:type="default" r:id="R9257b864d7824219"/>
      <w:footerReference xmlns:r="http://schemas.openxmlformats.org/officeDocument/2006/relationships" w:type="default" r:id="R8d3c7db60ccb46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HENNING HANSEN REGNSKAP AS   ·   Org.nr 997 871 014   ·   Venneslavegen 132   ·   4708 VENNESLA   ·   hhhregn@online.no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HENNING HANSEN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57b864d7824219" /><Relationship Type="http://schemas.openxmlformats.org/officeDocument/2006/relationships/footer" Target="/word/footer1.xml" Id="R8d3c7db60ccb46e6" /></Relationships>
</file>