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629810c93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1edf188b4a034484"/>
      <w:footerReference xmlns:r="http://schemas.openxmlformats.org/officeDocument/2006/relationships" w:type="default" r:id="Re495a8cfc154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188b4a034484" /><Relationship Type="http://schemas.openxmlformats.org/officeDocument/2006/relationships/footer" Target="/word/footer1.xml" Id="Re495a8cfc154402e" /></Relationships>
</file>