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3730a3716949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HANTO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HANTO INVEST AS</w:t>
      </w:r>
    </w:p>
    <w:sectPr>
      <w:headerReference xmlns:r="http://schemas.openxmlformats.org/officeDocument/2006/relationships" w:type="default" r:id="R6181ca3c8d07497a"/>
      <w:footerReference xmlns:r="http://schemas.openxmlformats.org/officeDocument/2006/relationships" w:type="default" r:id="R6614a9bb164d4d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HANTO INVEST AS   ·   Org.nr 997 964 004   ·   Jarlsøveien 78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81ca3c8d07497a" /><Relationship Type="http://schemas.openxmlformats.org/officeDocument/2006/relationships/footer" Target="/word/footer1.xml" Id="R6614a9bb164d4d08" /></Relationships>
</file>