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8559aa62b541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 I Romsdal,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FAMILIEN WITZØES LEGAT STI</w:t>
      </w:r>
    </w:p>
    <w:sectPr>
      <w:headerReference xmlns:r="http://schemas.openxmlformats.org/officeDocument/2006/relationships" w:type="default" r:id="R5d52aeec74234874"/>
      <w:footerReference xmlns:r="http://schemas.openxmlformats.org/officeDocument/2006/relationships" w:type="default" r:id="R13de02ed1a864d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FAMILIEN WITZØES LEGAT STI   ·   Org.nr 998 015 758   ·   6460 EIDSVÅG I ROMSDAL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FAMILIEN WITZØES LEGAT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52aeec74234874" /><Relationship Type="http://schemas.openxmlformats.org/officeDocument/2006/relationships/footer" Target="/word/footer1.xml" Id="R13de02ed1a864d6a" /></Relationships>
</file>