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585c2eced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cce3e24f84024db0"/>
      <w:footerReference xmlns:r="http://schemas.openxmlformats.org/officeDocument/2006/relationships" w:type="default" r:id="R7de8b1c7e435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3e24f84024db0" /><Relationship Type="http://schemas.openxmlformats.org/officeDocument/2006/relationships/footer" Target="/word/footer1.xml" Id="R7de8b1c7e4354696" /></Relationships>
</file>